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A" w:rsidRDefault="00BB2E4E" w:rsidP="00C90B6A">
      <w:pPr>
        <w:jc w:val="left"/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3C993AF4" wp14:editId="5D778039">
            <wp:simplePos x="0" y="0"/>
            <wp:positionH relativeFrom="column">
              <wp:posOffset>1608647</wp:posOffset>
            </wp:positionH>
            <wp:positionV relativeFrom="paragraph">
              <wp:posOffset>144780</wp:posOffset>
            </wp:positionV>
            <wp:extent cx="1198880" cy="333375"/>
            <wp:effectExtent l="0" t="0" r="1270" b="9525"/>
            <wp:wrapNone/>
            <wp:docPr id="1" name="Picture 1" descr="GOS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A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0288" behindDoc="0" locked="0" layoutInCell="1" allowOverlap="1" wp14:anchorId="57ABCF34" wp14:editId="7538F58C">
            <wp:simplePos x="0" y="0"/>
            <wp:positionH relativeFrom="column">
              <wp:posOffset>-107950</wp:posOffset>
            </wp:positionH>
            <wp:positionV relativeFrom="paragraph">
              <wp:posOffset>168275</wp:posOffset>
            </wp:positionV>
            <wp:extent cx="1569720" cy="266700"/>
            <wp:effectExtent l="0" t="0" r="0" b="0"/>
            <wp:wrapNone/>
            <wp:docPr id="2" name="Picture 2" descr="NR SAAL NameStam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 SAAL NameStam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6A3"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2530FF23" wp14:editId="63B89E2E">
            <wp:simplePos x="0" y="0"/>
            <wp:positionH relativeFrom="column">
              <wp:posOffset>4921585</wp:posOffset>
            </wp:positionH>
            <wp:positionV relativeFrom="paragraph">
              <wp:posOffset>-306021</wp:posOffset>
            </wp:positionV>
            <wp:extent cx="1434739" cy="1113828"/>
            <wp:effectExtent l="0" t="0" r="0" b="0"/>
            <wp:wrapNone/>
            <wp:docPr id="7" name="Picture 7" descr="EA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40" cy="111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C5" w:rsidRPr="00CE04C5">
        <w:rPr>
          <w:rFonts w:ascii="Times New Roman" w:hAnsi="Times New Roman"/>
          <w:szCs w:val="24"/>
        </w:rPr>
        <w:t xml:space="preserve"> </w:t>
      </w:r>
      <w:r w:rsidR="00567E46">
        <w:tab/>
      </w:r>
      <w:r w:rsidR="00567E46">
        <w:tab/>
      </w:r>
      <w:r w:rsidR="00567E46">
        <w:tab/>
      </w:r>
    </w:p>
    <w:p w:rsidR="00C90B6A" w:rsidRDefault="00C90B6A" w:rsidP="00C90B6A">
      <w:pPr>
        <w:jc w:val="left"/>
      </w:pPr>
    </w:p>
    <w:p w:rsidR="00663A2C" w:rsidRDefault="00663A2C" w:rsidP="00F70E9B">
      <w:pPr>
        <w:jc w:val="center"/>
        <w:rPr>
          <w:b/>
          <w:sz w:val="28"/>
          <w:szCs w:val="28"/>
          <w:u w:val="single"/>
        </w:rPr>
      </w:pPr>
    </w:p>
    <w:p w:rsidR="00567E46" w:rsidRPr="00F024A0" w:rsidRDefault="00567E46" w:rsidP="00F70E9B">
      <w:pPr>
        <w:jc w:val="center"/>
        <w:rPr>
          <w:sz w:val="26"/>
          <w:szCs w:val="26"/>
        </w:rPr>
      </w:pPr>
      <w:r w:rsidRPr="00F024A0">
        <w:rPr>
          <w:b/>
          <w:sz w:val="26"/>
          <w:szCs w:val="26"/>
          <w:u w:val="single"/>
        </w:rPr>
        <w:t>Expression of Interest</w:t>
      </w:r>
    </w:p>
    <w:p w:rsidR="00F70E9B" w:rsidRPr="00F024A0" w:rsidRDefault="00F70E9B" w:rsidP="00F70E9B">
      <w:pPr>
        <w:jc w:val="center"/>
        <w:rPr>
          <w:sz w:val="26"/>
          <w:szCs w:val="26"/>
        </w:rPr>
      </w:pPr>
    </w:p>
    <w:p w:rsidR="00D91D44" w:rsidRPr="00F024A0" w:rsidRDefault="00251447" w:rsidP="00F85338">
      <w:pPr>
        <w:jc w:val="center"/>
        <w:rPr>
          <w:b/>
          <w:sz w:val="26"/>
          <w:szCs w:val="26"/>
        </w:rPr>
      </w:pPr>
      <w:r w:rsidRPr="00F024A0">
        <w:rPr>
          <w:b/>
          <w:sz w:val="26"/>
          <w:szCs w:val="26"/>
        </w:rPr>
        <w:t>Operator E</w:t>
      </w:r>
      <w:r w:rsidR="00DB4A6A" w:rsidRPr="00F024A0">
        <w:rPr>
          <w:b/>
          <w:sz w:val="26"/>
          <w:szCs w:val="26"/>
        </w:rPr>
        <w:t xml:space="preserve">CO </w:t>
      </w:r>
      <w:r w:rsidRPr="00F024A0">
        <w:rPr>
          <w:b/>
          <w:sz w:val="26"/>
          <w:szCs w:val="26"/>
        </w:rPr>
        <w:t xml:space="preserve">Certification </w:t>
      </w:r>
      <w:r w:rsidR="006B261B" w:rsidRPr="00F024A0">
        <w:rPr>
          <w:b/>
          <w:sz w:val="26"/>
          <w:szCs w:val="26"/>
        </w:rPr>
        <w:t xml:space="preserve">Workshop </w:t>
      </w:r>
      <w:r w:rsidRPr="00F024A0">
        <w:rPr>
          <w:b/>
          <w:sz w:val="26"/>
          <w:szCs w:val="26"/>
        </w:rPr>
        <w:t xml:space="preserve">Subsidy </w:t>
      </w:r>
    </w:p>
    <w:p w:rsidR="00F85338" w:rsidRDefault="00F85338" w:rsidP="00F85338">
      <w:pPr>
        <w:jc w:val="left"/>
        <w:rPr>
          <w:sz w:val="22"/>
          <w:szCs w:val="22"/>
        </w:rPr>
      </w:pPr>
    </w:p>
    <w:p w:rsidR="00F85338" w:rsidRPr="00F70E9B" w:rsidRDefault="00F922C5" w:rsidP="00F85338">
      <w:pPr>
        <w:jc w:val="left"/>
        <w:rPr>
          <w:sz w:val="20"/>
        </w:rPr>
      </w:pPr>
      <w:r w:rsidRPr="00F70E9B">
        <w:rPr>
          <w:sz w:val="20"/>
        </w:rPr>
        <w:t xml:space="preserve">Name: </w:t>
      </w:r>
      <w:r w:rsidR="00FC4FFF">
        <w:rPr>
          <w:sz w:val="20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</w:p>
    <w:p w:rsidR="00F85338" w:rsidRPr="00F70E9B" w:rsidRDefault="00F85338" w:rsidP="00F85338">
      <w:pPr>
        <w:jc w:val="left"/>
        <w:rPr>
          <w:sz w:val="20"/>
        </w:rPr>
      </w:pPr>
    </w:p>
    <w:p w:rsidR="00F85338" w:rsidRPr="00F70E9B" w:rsidRDefault="00F85338" w:rsidP="00F85338">
      <w:pPr>
        <w:jc w:val="left"/>
        <w:rPr>
          <w:sz w:val="20"/>
        </w:rPr>
      </w:pPr>
      <w:r w:rsidRPr="00F70E9B">
        <w:rPr>
          <w:sz w:val="20"/>
        </w:rPr>
        <w:t>Organisation</w:t>
      </w:r>
      <w:r w:rsidR="00FC4FFF">
        <w:rPr>
          <w:sz w:val="20"/>
        </w:rPr>
        <w:t xml:space="preserve">/Business Name: </w:t>
      </w:r>
      <w:r w:rsidR="00FC4FFF">
        <w:rPr>
          <w:sz w:val="20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</w:p>
    <w:p w:rsidR="00F85338" w:rsidRPr="00F70E9B" w:rsidRDefault="00F85338" w:rsidP="00F85338">
      <w:pPr>
        <w:jc w:val="left"/>
        <w:rPr>
          <w:sz w:val="20"/>
        </w:rPr>
      </w:pPr>
    </w:p>
    <w:p w:rsidR="00F85338" w:rsidRPr="00F70E9B" w:rsidRDefault="00F85338" w:rsidP="00F85338">
      <w:pPr>
        <w:jc w:val="left"/>
        <w:rPr>
          <w:sz w:val="20"/>
        </w:rPr>
      </w:pPr>
      <w:r w:rsidRPr="00F70E9B">
        <w:rPr>
          <w:sz w:val="20"/>
        </w:rPr>
        <w:t>Postal Address</w:t>
      </w:r>
      <w:r w:rsidR="00567E46" w:rsidRPr="00F70E9B">
        <w:rPr>
          <w:sz w:val="20"/>
        </w:rPr>
        <w:t xml:space="preserve">: </w:t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>
        <w:rPr>
          <w:sz w:val="20"/>
          <w:u w:val="single"/>
        </w:rPr>
        <w:tab/>
      </w:r>
      <w:r w:rsidR="00FC4FFF">
        <w:rPr>
          <w:sz w:val="20"/>
        </w:rPr>
        <w:tab/>
      </w:r>
      <w:r w:rsidR="006B261B">
        <w:rPr>
          <w:sz w:val="20"/>
        </w:rPr>
        <w:t xml:space="preserve">SA </w:t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</w:p>
    <w:p w:rsidR="00F85338" w:rsidRPr="00F70E9B" w:rsidRDefault="00F85338" w:rsidP="00F85338">
      <w:pPr>
        <w:jc w:val="left"/>
        <w:rPr>
          <w:sz w:val="20"/>
        </w:rPr>
      </w:pPr>
    </w:p>
    <w:p w:rsidR="00FC4FFF" w:rsidRPr="00FC4FFF" w:rsidRDefault="00F85338" w:rsidP="00492F83">
      <w:pPr>
        <w:jc w:val="left"/>
        <w:rPr>
          <w:sz w:val="20"/>
          <w:u w:val="single"/>
        </w:rPr>
      </w:pPr>
      <w:r w:rsidRPr="00F70E9B">
        <w:rPr>
          <w:sz w:val="20"/>
        </w:rPr>
        <w:t>Email</w:t>
      </w:r>
      <w:r w:rsidR="00567E46" w:rsidRPr="00F70E9B">
        <w:rPr>
          <w:sz w:val="20"/>
        </w:rPr>
        <w:t>:</w:t>
      </w:r>
      <w:r w:rsidR="00567E46" w:rsidRPr="00FC4FFF">
        <w:rPr>
          <w:sz w:val="20"/>
          <w:u w:val="single"/>
        </w:rPr>
        <w:t xml:space="preserve"> </w:t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>
        <w:rPr>
          <w:sz w:val="20"/>
          <w:u w:val="single"/>
        </w:rPr>
        <w:tab/>
      </w:r>
      <w:r w:rsidR="00FC4FFF">
        <w:rPr>
          <w:sz w:val="20"/>
          <w:u w:val="single"/>
        </w:rPr>
        <w:tab/>
      </w:r>
      <w:r w:rsidR="00FC4FFF">
        <w:rPr>
          <w:sz w:val="20"/>
          <w:u w:val="single"/>
        </w:rPr>
        <w:tab/>
      </w:r>
      <w:r w:rsidR="00492F83">
        <w:rPr>
          <w:sz w:val="20"/>
        </w:rPr>
        <w:t xml:space="preserve">     </w:t>
      </w:r>
      <w:r w:rsidRPr="00F70E9B">
        <w:rPr>
          <w:sz w:val="20"/>
        </w:rPr>
        <w:t>Phone:</w:t>
      </w:r>
      <w:r w:rsidR="00492F83" w:rsidRPr="00FC4FFF">
        <w:rPr>
          <w:sz w:val="20"/>
          <w:u w:val="single"/>
        </w:rPr>
        <w:t xml:space="preserve"> </w:t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r w:rsidR="00FC4FFF" w:rsidRPr="00FC4FFF">
        <w:rPr>
          <w:sz w:val="20"/>
          <w:u w:val="single"/>
        </w:rPr>
        <w:tab/>
      </w:r>
      <w:bookmarkStart w:id="0" w:name="_GoBack"/>
      <w:bookmarkEnd w:id="0"/>
    </w:p>
    <w:p w:rsidR="00FC4FFF" w:rsidRDefault="00FC4FFF" w:rsidP="00492F83">
      <w:pPr>
        <w:jc w:val="left"/>
        <w:rPr>
          <w:sz w:val="20"/>
        </w:rPr>
      </w:pPr>
    </w:p>
    <w:p w:rsidR="00492F83" w:rsidRDefault="00FC4FFF" w:rsidP="00492F83">
      <w:pPr>
        <w:jc w:val="left"/>
        <w:rPr>
          <w:sz w:val="20"/>
        </w:rPr>
      </w:pPr>
      <w:r>
        <w:rPr>
          <w:sz w:val="20"/>
        </w:rPr>
        <w:t>Annual Turnover</w:t>
      </w:r>
      <w:r w:rsidR="00605B07">
        <w:rPr>
          <w:sz w:val="20"/>
        </w:rPr>
        <w:t xml:space="preserve"> (please circle)</w:t>
      </w:r>
      <w:r>
        <w:rPr>
          <w:sz w:val="20"/>
        </w:rPr>
        <w:t>:</w:t>
      </w:r>
    </w:p>
    <w:p w:rsidR="00FC4FFF" w:rsidRDefault="00FC4FFF" w:rsidP="00605B07">
      <w:pPr>
        <w:ind w:left="720"/>
        <w:jc w:val="left"/>
        <w:rPr>
          <w:sz w:val="20"/>
        </w:rPr>
      </w:pPr>
      <w:r>
        <w:rPr>
          <w:sz w:val="20"/>
        </w:rPr>
        <w:t>&lt; $250,000</w:t>
      </w:r>
    </w:p>
    <w:p w:rsidR="00FC4FFF" w:rsidRDefault="00FC4FFF" w:rsidP="00605B07">
      <w:pPr>
        <w:ind w:left="720"/>
        <w:jc w:val="left"/>
        <w:rPr>
          <w:sz w:val="20"/>
        </w:rPr>
      </w:pPr>
      <w:r>
        <w:rPr>
          <w:sz w:val="20"/>
        </w:rPr>
        <w:t>$250,001 - $1,000,000</w:t>
      </w:r>
    </w:p>
    <w:p w:rsidR="00FC4FFF" w:rsidRDefault="00FC4FFF" w:rsidP="00605B07">
      <w:pPr>
        <w:ind w:left="720"/>
        <w:jc w:val="left"/>
        <w:rPr>
          <w:sz w:val="20"/>
        </w:rPr>
      </w:pPr>
      <w:r>
        <w:rPr>
          <w:sz w:val="20"/>
        </w:rPr>
        <w:t>$1,000,001 - $5,000,000</w:t>
      </w:r>
    </w:p>
    <w:p w:rsidR="00FC4FFF" w:rsidRDefault="00FC4FFF" w:rsidP="00605B07">
      <w:pPr>
        <w:ind w:left="720"/>
        <w:jc w:val="left"/>
        <w:rPr>
          <w:sz w:val="20"/>
        </w:rPr>
      </w:pPr>
      <w:r>
        <w:rPr>
          <w:sz w:val="20"/>
        </w:rPr>
        <w:t>$5,000,001 - $10,000,000</w:t>
      </w:r>
    </w:p>
    <w:p w:rsidR="00FC4FFF" w:rsidRDefault="00FC4FFF" w:rsidP="00605B07">
      <w:pPr>
        <w:ind w:left="720"/>
        <w:jc w:val="left"/>
        <w:rPr>
          <w:sz w:val="20"/>
        </w:rPr>
      </w:pPr>
      <w:r w:rsidRPr="00FC4FFF">
        <w:rPr>
          <w:sz w:val="20"/>
        </w:rPr>
        <w:t>&gt;</w:t>
      </w:r>
      <w:r>
        <w:rPr>
          <w:sz w:val="20"/>
        </w:rPr>
        <w:t xml:space="preserve"> $10,000,001</w:t>
      </w:r>
    </w:p>
    <w:p w:rsidR="00FC4FFF" w:rsidRDefault="00FC4FFF" w:rsidP="00492F83">
      <w:pPr>
        <w:jc w:val="left"/>
        <w:rPr>
          <w:sz w:val="20"/>
        </w:rPr>
      </w:pPr>
    </w:p>
    <w:p w:rsidR="00FC4FFF" w:rsidRDefault="00726DCE" w:rsidP="006B261B">
      <w:pPr>
        <w:spacing w:line="360" w:lineRule="auto"/>
        <w:jc w:val="left"/>
        <w:rPr>
          <w:sz w:val="22"/>
          <w:szCs w:val="22"/>
        </w:rPr>
      </w:pPr>
      <w:r w:rsidRPr="00F70E9B">
        <w:rPr>
          <w:sz w:val="20"/>
        </w:rPr>
        <w:t>Business Description</w:t>
      </w:r>
      <w:r w:rsidR="006B261B">
        <w:rPr>
          <w:sz w:val="20"/>
        </w:rPr>
        <w:t xml:space="preserve"> (50 words)</w:t>
      </w:r>
      <w:r w:rsidRPr="00F70E9B">
        <w:rPr>
          <w:sz w:val="20"/>
        </w:rPr>
        <w:t>:</w:t>
      </w:r>
      <w:r>
        <w:rPr>
          <w:sz w:val="22"/>
          <w:szCs w:val="22"/>
        </w:rPr>
        <w:t xml:space="preserve"> </w:t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  <w:r w:rsidR="00FC4FFF" w:rsidRPr="00FC4FFF">
        <w:rPr>
          <w:sz w:val="22"/>
          <w:szCs w:val="22"/>
          <w:u w:val="single"/>
        </w:rPr>
        <w:tab/>
      </w:r>
    </w:p>
    <w:p w:rsidR="00FC4FFF" w:rsidRDefault="00FC4FFF" w:rsidP="00FC4FFF">
      <w:pPr>
        <w:jc w:val="left"/>
        <w:rPr>
          <w:rFonts w:cs="Arial"/>
          <w:b/>
          <w:sz w:val="22"/>
          <w:szCs w:val="22"/>
        </w:rPr>
      </w:pPr>
    </w:p>
    <w:p w:rsidR="00F70E9B" w:rsidRPr="00B034FC" w:rsidRDefault="00756A37" w:rsidP="00FC4FFF">
      <w:pPr>
        <w:jc w:val="left"/>
        <w:rPr>
          <w:rFonts w:cs="Arial"/>
          <w:b/>
          <w:sz w:val="22"/>
          <w:szCs w:val="22"/>
        </w:rPr>
      </w:pPr>
      <w:r w:rsidRPr="00756A37">
        <w:rPr>
          <w:rFonts w:cs="Arial"/>
          <w:b/>
          <w:sz w:val="22"/>
          <w:szCs w:val="22"/>
        </w:rPr>
        <w:t>Ope</w:t>
      </w:r>
      <w:r w:rsidR="008C0C80">
        <w:rPr>
          <w:rFonts w:cs="Arial"/>
          <w:b/>
          <w:sz w:val="22"/>
          <w:szCs w:val="22"/>
        </w:rPr>
        <w:t>rator E</w:t>
      </w:r>
      <w:r w:rsidR="00DB4A6A">
        <w:rPr>
          <w:rFonts w:cs="Arial"/>
          <w:b/>
          <w:sz w:val="22"/>
          <w:szCs w:val="22"/>
        </w:rPr>
        <w:t xml:space="preserve">CO </w:t>
      </w:r>
      <w:r w:rsidR="008C0C80">
        <w:rPr>
          <w:rFonts w:cs="Arial"/>
          <w:b/>
          <w:sz w:val="22"/>
          <w:szCs w:val="22"/>
        </w:rPr>
        <w:t xml:space="preserve">Certification Subsidy </w:t>
      </w:r>
      <w:r w:rsidR="00F70E9B" w:rsidRPr="00F70E9B">
        <w:rPr>
          <w:rFonts w:cs="Arial"/>
          <w:b/>
          <w:sz w:val="22"/>
          <w:szCs w:val="22"/>
        </w:rPr>
        <w:t>Details:</w:t>
      </w:r>
    </w:p>
    <w:p w:rsidR="00F70E9B" w:rsidRPr="00F70E9B" w:rsidRDefault="00F70E9B" w:rsidP="00F70E9B">
      <w:pPr>
        <w:jc w:val="left"/>
        <w:rPr>
          <w:rFonts w:cs="Arial"/>
          <w:b/>
          <w:sz w:val="18"/>
          <w:szCs w:val="18"/>
        </w:rPr>
      </w:pPr>
    </w:p>
    <w:p w:rsidR="002E70A0" w:rsidRPr="006D086E" w:rsidRDefault="006841B3" w:rsidP="002E70A0">
      <w:pPr>
        <w:numPr>
          <w:ilvl w:val="0"/>
          <w:numId w:val="1"/>
        </w:numPr>
        <w:spacing w:after="120"/>
        <w:rPr>
          <w:rFonts w:cs="Arial"/>
          <w:sz w:val="20"/>
          <w:szCs w:val="18"/>
        </w:rPr>
      </w:pPr>
      <w:r w:rsidRPr="006D086E">
        <w:rPr>
          <w:rFonts w:cs="Arial"/>
          <w:sz w:val="20"/>
          <w:szCs w:val="18"/>
        </w:rPr>
        <w:t>Application fee</w:t>
      </w:r>
      <w:r w:rsidR="002E70A0" w:rsidRPr="006D086E">
        <w:rPr>
          <w:rFonts w:cs="Arial"/>
          <w:sz w:val="20"/>
          <w:szCs w:val="18"/>
        </w:rPr>
        <w:t xml:space="preserve"> is </w:t>
      </w:r>
      <w:r w:rsidR="00B50C2E" w:rsidRPr="006D086E">
        <w:rPr>
          <w:rFonts w:cs="Arial"/>
          <w:sz w:val="20"/>
          <w:szCs w:val="18"/>
        </w:rPr>
        <w:t>covered by SA Arid Lands</w:t>
      </w:r>
      <w:r w:rsidR="002E70A0" w:rsidRPr="006D086E">
        <w:rPr>
          <w:rFonts w:cs="Arial"/>
          <w:sz w:val="20"/>
          <w:szCs w:val="18"/>
        </w:rPr>
        <w:t xml:space="preserve"> and will be organised directly through Ecotourism Australia if your E</w:t>
      </w:r>
      <w:r w:rsidR="00D45760" w:rsidRPr="006D086E">
        <w:rPr>
          <w:rFonts w:cs="Arial"/>
          <w:sz w:val="20"/>
          <w:szCs w:val="18"/>
        </w:rPr>
        <w:t>xpression of Interest (EO</w:t>
      </w:r>
      <w:r w:rsidR="002E70A0" w:rsidRPr="006D086E">
        <w:rPr>
          <w:rFonts w:cs="Arial"/>
          <w:sz w:val="20"/>
          <w:szCs w:val="18"/>
        </w:rPr>
        <w:t>I</w:t>
      </w:r>
      <w:r w:rsidR="00D45760" w:rsidRPr="006D086E">
        <w:rPr>
          <w:rFonts w:cs="Arial"/>
          <w:sz w:val="20"/>
          <w:szCs w:val="18"/>
        </w:rPr>
        <w:t>)</w:t>
      </w:r>
      <w:r w:rsidR="002E70A0" w:rsidRPr="006D086E">
        <w:rPr>
          <w:rFonts w:cs="Arial"/>
          <w:sz w:val="20"/>
          <w:szCs w:val="18"/>
        </w:rPr>
        <w:t xml:space="preserve"> is successful.</w:t>
      </w:r>
      <w:r w:rsidR="00F024A0" w:rsidRPr="006D086E">
        <w:rPr>
          <w:rFonts w:cs="Arial"/>
          <w:sz w:val="20"/>
          <w:szCs w:val="18"/>
        </w:rPr>
        <w:t xml:space="preserve"> You will immediately be provided with a workbook application. </w:t>
      </w:r>
    </w:p>
    <w:p w:rsidR="00F70E9B" w:rsidRPr="006D086E" w:rsidRDefault="006B261B" w:rsidP="00F70E9B">
      <w:pPr>
        <w:numPr>
          <w:ilvl w:val="0"/>
          <w:numId w:val="1"/>
        </w:numPr>
        <w:spacing w:after="120"/>
        <w:rPr>
          <w:rFonts w:cs="Arial"/>
          <w:sz w:val="20"/>
          <w:szCs w:val="18"/>
        </w:rPr>
      </w:pPr>
      <w:r w:rsidRPr="006D086E">
        <w:rPr>
          <w:rFonts w:cs="Arial"/>
          <w:sz w:val="20"/>
          <w:szCs w:val="18"/>
        </w:rPr>
        <w:t>The Workshop</w:t>
      </w:r>
      <w:r w:rsidR="00605B07" w:rsidRPr="006D086E">
        <w:rPr>
          <w:rFonts w:cs="Arial"/>
          <w:sz w:val="20"/>
          <w:szCs w:val="18"/>
        </w:rPr>
        <w:t xml:space="preserve"> will be conducted </w:t>
      </w:r>
      <w:r w:rsidRPr="006D086E">
        <w:rPr>
          <w:rFonts w:cs="Arial"/>
          <w:sz w:val="20"/>
          <w:szCs w:val="18"/>
        </w:rPr>
        <w:t xml:space="preserve">on </w:t>
      </w:r>
      <w:r w:rsidR="00A14215" w:rsidRPr="006D086E">
        <w:rPr>
          <w:rFonts w:cs="Arial"/>
          <w:sz w:val="20"/>
          <w:szCs w:val="18"/>
        </w:rPr>
        <w:t xml:space="preserve">Wednesday </w:t>
      </w:r>
      <w:r w:rsidRPr="006D086E">
        <w:rPr>
          <w:rFonts w:cs="Arial"/>
          <w:sz w:val="20"/>
          <w:szCs w:val="18"/>
        </w:rPr>
        <w:t>25</w:t>
      </w:r>
      <w:r w:rsidRPr="006D086E">
        <w:rPr>
          <w:rFonts w:cs="Arial"/>
          <w:sz w:val="20"/>
          <w:szCs w:val="18"/>
          <w:vertAlign w:val="superscript"/>
        </w:rPr>
        <w:t>th</w:t>
      </w:r>
      <w:r w:rsidRPr="006D086E">
        <w:rPr>
          <w:rFonts w:cs="Arial"/>
          <w:sz w:val="20"/>
          <w:szCs w:val="18"/>
        </w:rPr>
        <w:t xml:space="preserve"> June 2014</w:t>
      </w:r>
      <w:r w:rsidR="00605B07" w:rsidRPr="006D086E">
        <w:rPr>
          <w:rFonts w:cs="Arial"/>
          <w:sz w:val="20"/>
          <w:szCs w:val="18"/>
        </w:rPr>
        <w:t xml:space="preserve"> </w:t>
      </w:r>
      <w:r w:rsidRPr="006D086E">
        <w:rPr>
          <w:rFonts w:cs="Arial"/>
          <w:sz w:val="20"/>
          <w:szCs w:val="18"/>
        </w:rPr>
        <w:t xml:space="preserve">in Port Augusta </w:t>
      </w:r>
      <w:r w:rsidR="00605B07" w:rsidRPr="006D086E">
        <w:rPr>
          <w:rFonts w:cs="Arial"/>
          <w:sz w:val="20"/>
          <w:szCs w:val="18"/>
        </w:rPr>
        <w:t>to provide assistance to those going through the certification programs</w:t>
      </w:r>
      <w:r w:rsidR="000C4F95" w:rsidRPr="006D086E">
        <w:rPr>
          <w:rFonts w:cs="Arial"/>
          <w:sz w:val="20"/>
          <w:szCs w:val="18"/>
        </w:rPr>
        <w:t>.</w:t>
      </w:r>
      <w:r w:rsidRPr="006D086E">
        <w:rPr>
          <w:rFonts w:cs="Arial"/>
          <w:sz w:val="20"/>
          <w:szCs w:val="18"/>
        </w:rPr>
        <w:t xml:space="preserve"> It is expected that operators would have (at least) read the application before the workshop.</w:t>
      </w:r>
    </w:p>
    <w:p w:rsidR="00492F83" w:rsidRPr="006D086E" w:rsidRDefault="006B261B" w:rsidP="00492F83">
      <w:pPr>
        <w:numPr>
          <w:ilvl w:val="0"/>
          <w:numId w:val="1"/>
        </w:numPr>
        <w:spacing w:after="120"/>
        <w:rPr>
          <w:sz w:val="20"/>
          <w:szCs w:val="18"/>
        </w:rPr>
      </w:pPr>
      <w:r w:rsidRPr="006D086E">
        <w:rPr>
          <w:sz w:val="20"/>
          <w:szCs w:val="18"/>
        </w:rPr>
        <w:t>Certification</w:t>
      </w:r>
      <w:r w:rsidR="00492F83" w:rsidRPr="006D086E">
        <w:rPr>
          <w:sz w:val="20"/>
          <w:szCs w:val="18"/>
        </w:rPr>
        <w:t xml:space="preserve"> must be successfully completed</w:t>
      </w:r>
      <w:r w:rsidRPr="006D086E">
        <w:rPr>
          <w:sz w:val="20"/>
          <w:szCs w:val="18"/>
        </w:rPr>
        <w:t xml:space="preserve"> and submitted</w:t>
      </w:r>
      <w:r w:rsidR="00492F83" w:rsidRPr="006D086E">
        <w:rPr>
          <w:sz w:val="20"/>
          <w:szCs w:val="18"/>
        </w:rPr>
        <w:t xml:space="preserve"> be</w:t>
      </w:r>
      <w:r w:rsidR="00605B07" w:rsidRPr="006D086E">
        <w:rPr>
          <w:sz w:val="20"/>
          <w:szCs w:val="18"/>
        </w:rPr>
        <w:t xml:space="preserve">fore the end of the year – </w:t>
      </w:r>
      <w:r w:rsidRPr="006D086E">
        <w:rPr>
          <w:sz w:val="20"/>
          <w:szCs w:val="18"/>
        </w:rPr>
        <w:t>31</w:t>
      </w:r>
      <w:r w:rsidRPr="006D086E">
        <w:rPr>
          <w:sz w:val="20"/>
          <w:szCs w:val="18"/>
          <w:vertAlign w:val="superscript"/>
        </w:rPr>
        <w:t>st</w:t>
      </w:r>
      <w:r w:rsidRPr="006D086E">
        <w:rPr>
          <w:sz w:val="20"/>
          <w:szCs w:val="18"/>
        </w:rPr>
        <w:t xml:space="preserve"> December 2014</w:t>
      </w:r>
    </w:p>
    <w:p w:rsidR="00ED7D11" w:rsidRPr="006D086E" w:rsidRDefault="006B261B" w:rsidP="00ED7D11">
      <w:pPr>
        <w:numPr>
          <w:ilvl w:val="0"/>
          <w:numId w:val="1"/>
        </w:numPr>
        <w:spacing w:after="120"/>
        <w:rPr>
          <w:rFonts w:ascii="Times New Roman" w:hAnsi="Times New Roman"/>
          <w:sz w:val="20"/>
          <w:szCs w:val="18"/>
        </w:rPr>
      </w:pPr>
      <w:r w:rsidRPr="006D086E">
        <w:rPr>
          <w:rFonts w:cs="Arial"/>
          <w:b/>
          <w:color w:val="4F6228" w:themeColor="accent3" w:themeShade="80"/>
          <w:sz w:val="20"/>
          <w:szCs w:val="18"/>
        </w:rPr>
        <w:t xml:space="preserve">PLEASE NOTE: </w:t>
      </w:r>
      <w:r w:rsidR="002E70A0" w:rsidRPr="006D086E">
        <w:rPr>
          <w:rFonts w:cs="Arial"/>
          <w:sz w:val="20"/>
          <w:szCs w:val="18"/>
        </w:rPr>
        <w:t>Applicants are required to pay an annual fee</w:t>
      </w:r>
      <w:r w:rsidRPr="006D086E">
        <w:rPr>
          <w:rFonts w:cs="Arial"/>
          <w:sz w:val="20"/>
          <w:szCs w:val="18"/>
        </w:rPr>
        <w:t xml:space="preserve"> once certified and</w:t>
      </w:r>
      <w:r w:rsidR="002E70A0" w:rsidRPr="006D086E">
        <w:rPr>
          <w:rFonts w:cs="Arial"/>
          <w:sz w:val="20"/>
          <w:szCs w:val="18"/>
        </w:rPr>
        <w:t xml:space="preserve"> each year on the anniversary of certifi</w:t>
      </w:r>
      <w:r w:rsidR="001C1042" w:rsidRPr="006D086E">
        <w:rPr>
          <w:rFonts w:cs="Arial"/>
          <w:sz w:val="20"/>
          <w:szCs w:val="18"/>
        </w:rPr>
        <w:t xml:space="preserve">cation, </w:t>
      </w:r>
      <w:r w:rsidR="00ED7D11" w:rsidRPr="006D086E">
        <w:rPr>
          <w:rFonts w:cs="Arial"/>
          <w:sz w:val="20"/>
          <w:szCs w:val="18"/>
        </w:rPr>
        <w:t>fees are outlined in the</w:t>
      </w:r>
      <w:r w:rsidRPr="006D086E">
        <w:rPr>
          <w:rFonts w:cs="Arial"/>
          <w:sz w:val="20"/>
          <w:szCs w:val="18"/>
        </w:rPr>
        <w:t xml:space="preserve"> table below</w:t>
      </w:r>
      <w:r w:rsidR="00ED7D11" w:rsidRPr="006D086E">
        <w:rPr>
          <w:rFonts w:cs="Arial"/>
          <w:sz w:val="20"/>
          <w:szCs w:val="18"/>
        </w:rPr>
        <w:t>.</w:t>
      </w:r>
    </w:p>
    <w:p w:rsidR="00C279DC" w:rsidRDefault="001C1042" w:rsidP="006B261B">
      <w:pPr>
        <w:numPr>
          <w:ilvl w:val="0"/>
          <w:numId w:val="1"/>
        </w:numPr>
        <w:spacing w:after="120"/>
        <w:jc w:val="left"/>
        <w:rPr>
          <w:rFonts w:cs="Arial"/>
          <w:sz w:val="20"/>
          <w:szCs w:val="18"/>
        </w:rPr>
      </w:pPr>
      <w:r w:rsidRPr="006D086E">
        <w:rPr>
          <w:rFonts w:cs="Arial"/>
          <w:sz w:val="20"/>
          <w:szCs w:val="18"/>
        </w:rPr>
        <w:t xml:space="preserve">To secure your place in the subsidy program please return your form </w:t>
      </w:r>
      <w:proofErr w:type="gramStart"/>
      <w:r w:rsidRPr="006D086E">
        <w:rPr>
          <w:rFonts w:cs="Arial"/>
          <w:sz w:val="20"/>
          <w:szCs w:val="18"/>
        </w:rPr>
        <w:t>asap</w:t>
      </w:r>
      <w:proofErr w:type="gramEnd"/>
      <w:r w:rsidRPr="006D086E">
        <w:rPr>
          <w:rFonts w:cs="Arial"/>
          <w:sz w:val="20"/>
          <w:szCs w:val="18"/>
        </w:rPr>
        <w:t>, as there are limited spaces.</w:t>
      </w:r>
      <w:r w:rsidR="006841B3" w:rsidRPr="006D086E">
        <w:rPr>
          <w:rFonts w:cs="Arial"/>
          <w:sz w:val="20"/>
          <w:szCs w:val="18"/>
        </w:rPr>
        <w:t xml:space="preserve"> The application fee offer is only open to workshop attendees. </w:t>
      </w:r>
    </w:p>
    <w:p w:rsidR="00B823F4" w:rsidRPr="006D086E" w:rsidRDefault="00B823F4" w:rsidP="006B261B">
      <w:pPr>
        <w:numPr>
          <w:ilvl w:val="0"/>
          <w:numId w:val="1"/>
        </w:numPr>
        <w:spacing w:after="120"/>
        <w:jc w:val="left"/>
        <w:rPr>
          <w:rFonts w:cs="Arial"/>
          <w:sz w:val="20"/>
          <w:szCs w:val="18"/>
        </w:rPr>
      </w:pPr>
    </w:p>
    <w:p w:rsidR="00F70E9B" w:rsidRPr="006D086E" w:rsidRDefault="00F70E9B" w:rsidP="00FD70FD">
      <w:pPr>
        <w:spacing w:after="120"/>
        <w:jc w:val="left"/>
        <w:rPr>
          <w:rFonts w:ascii="Times New Roman" w:hAnsi="Times New Roman"/>
          <w:sz w:val="20"/>
        </w:rPr>
      </w:pPr>
      <w:r w:rsidRPr="006D086E">
        <w:rPr>
          <w:rFonts w:cs="Arial"/>
          <w:sz w:val="20"/>
        </w:rPr>
        <w:t>Please note the following</w:t>
      </w:r>
      <w:r w:rsidRPr="006D086E">
        <w:rPr>
          <w:rFonts w:cs="Arial"/>
          <w:b/>
          <w:bCs/>
          <w:sz w:val="20"/>
        </w:rPr>
        <w:t xml:space="preserve"> Key Dates</w:t>
      </w:r>
      <w:r w:rsidRPr="006D086E">
        <w:rPr>
          <w:rFonts w:cs="Arial"/>
          <w:sz w:val="20"/>
        </w:rPr>
        <w:t>:</w:t>
      </w:r>
      <w:r w:rsidRPr="006D086E">
        <w:rPr>
          <w:rFonts w:ascii="Times New Roman" w:hAnsi="Times New Roman"/>
          <w:sz w:val="20"/>
        </w:rPr>
        <w:t> </w:t>
      </w:r>
    </w:p>
    <w:p w:rsidR="00795A70" w:rsidRPr="006D086E" w:rsidRDefault="00795A70" w:rsidP="00795A70">
      <w:pPr>
        <w:ind w:left="1440" w:firstLine="720"/>
        <w:jc w:val="left"/>
        <w:rPr>
          <w:rFonts w:cs="Arial"/>
          <w:sz w:val="20"/>
        </w:rPr>
      </w:pPr>
      <w:r w:rsidRPr="006D086E">
        <w:rPr>
          <w:rFonts w:cs="Arial"/>
          <w:sz w:val="20"/>
        </w:rPr>
        <w:t>EOI's to be returned to Ecotourism Australia:</w:t>
      </w:r>
      <w:r w:rsidRPr="006D086E">
        <w:rPr>
          <w:rFonts w:cs="Arial"/>
          <w:sz w:val="20"/>
        </w:rPr>
        <w:tab/>
      </w:r>
      <w:r w:rsidRPr="006D086E">
        <w:rPr>
          <w:rFonts w:cs="Arial"/>
          <w:b/>
          <w:sz w:val="20"/>
        </w:rPr>
        <w:t xml:space="preserve">Friday </w:t>
      </w:r>
      <w:r w:rsidR="001C1042" w:rsidRPr="006D086E">
        <w:rPr>
          <w:rFonts w:cs="Arial"/>
          <w:b/>
          <w:sz w:val="20"/>
        </w:rPr>
        <w:t>30</w:t>
      </w:r>
      <w:r w:rsidRPr="006D086E">
        <w:rPr>
          <w:rFonts w:cs="Arial"/>
          <w:b/>
          <w:sz w:val="20"/>
        </w:rPr>
        <w:t xml:space="preserve"> </w:t>
      </w:r>
      <w:r w:rsidR="004156A3" w:rsidRPr="006D086E">
        <w:rPr>
          <w:rFonts w:cs="Arial"/>
          <w:b/>
          <w:sz w:val="20"/>
        </w:rPr>
        <w:t>May 2014</w:t>
      </w:r>
    </w:p>
    <w:p w:rsidR="00795A70" w:rsidRPr="006D086E" w:rsidRDefault="00795A70" w:rsidP="00795A70">
      <w:pPr>
        <w:ind w:left="1440" w:firstLine="720"/>
        <w:jc w:val="left"/>
        <w:rPr>
          <w:rFonts w:cs="Arial"/>
          <w:sz w:val="20"/>
        </w:rPr>
      </w:pPr>
      <w:r w:rsidRPr="006D086E">
        <w:rPr>
          <w:rFonts w:cs="Arial"/>
          <w:sz w:val="20"/>
        </w:rPr>
        <w:t>Applicants submit application for assessment:</w:t>
      </w:r>
      <w:r w:rsidRPr="006D086E">
        <w:rPr>
          <w:rFonts w:cs="Arial"/>
          <w:sz w:val="20"/>
        </w:rPr>
        <w:tab/>
      </w:r>
      <w:r w:rsidRPr="006D086E">
        <w:rPr>
          <w:rFonts w:cs="Arial"/>
          <w:b/>
          <w:sz w:val="20"/>
        </w:rPr>
        <w:t xml:space="preserve">End of </w:t>
      </w:r>
      <w:r w:rsidR="00CE04C5" w:rsidRPr="006D086E">
        <w:rPr>
          <w:rFonts w:cs="Arial"/>
          <w:b/>
          <w:sz w:val="20"/>
        </w:rPr>
        <w:t>November</w:t>
      </w:r>
      <w:r w:rsidR="004156A3" w:rsidRPr="006D086E">
        <w:rPr>
          <w:rFonts w:cs="Arial"/>
          <w:b/>
          <w:sz w:val="20"/>
        </w:rPr>
        <w:t xml:space="preserve"> 2014</w:t>
      </w:r>
    </w:p>
    <w:p w:rsidR="00795A70" w:rsidRPr="006D086E" w:rsidRDefault="00795A70" w:rsidP="00795A70">
      <w:pPr>
        <w:ind w:left="2160"/>
        <w:jc w:val="left"/>
        <w:rPr>
          <w:rFonts w:cs="Arial"/>
          <w:b/>
          <w:sz w:val="20"/>
        </w:rPr>
      </w:pPr>
      <w:r w:rsidRPr="006D086E">
        <w:rPr>
          <w:rFonts w:cs="Arial"/>
          <w:sz w:val="20"/>
        </w:rPr>
        <w:t>Applicants assessed and approved:</w:t>
      </w:r>
      <w:r w:rsidRPr="006D086E">
        <w:rPr>
          <w:rFonts w:cs="Arial"/>
          <w:sz w:val="20"/>
        </w:rPr>
        <w:tab/>
      </w:r>
      <w:r w:rsidRPr="006D086E">
        <w:rPr>
          <w:rFonts w:cs="Arial"/>
          <w:sz w:val="20"/>
        </w:rPr>
        <w:tab/>
      </w:r>
      <w:r w:rsidRPr="006D086E">
        <w:rPr>
          <w:rFonts w:cs="Arial"/>
          <w:b/>
          <w:sz w:val="20"/>
        </w:rPr>
        <w:t xml:space="preserve">End of </w:t>
      </w:r>
      <w:r w:rsidR="004156A3" w:rsidRPr="006D086E">
        <w:rPr>
          <w:rFonts w:cs="Arial"/>
          <w:b/>
          <w:sz w:val="20"/>
        </w:rPr>
        <w:t>December 2014</w:t>
      </w:r>
    </w:p>
    <w:p w:rsidR="00591EAC" w:rsidRDefault="00591EAC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p w:rsidR="006D086E" w:rsidRDefault="006D086E" w:rsidP="00CE4F39">
      <w:pPr>
        <w:rPr>
          <w:sz w:val="22"/>
          <w:szCs w:val="22"/>
        </w:rPr>
      </w:pPr>
    </w:p>
    <w:tbl>
      <w:tblPr>
        <w:tblW w:w="10341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000" w:firstRow="0" w:lastRow="0" w:firstColumn="0" w:lastColumn="0" w:noHBand="0" w:noVBand="0"/>
      </w:tblPr>
      <w:tblGrid>
        <w:gridCol w:w="2403"/>
        <w:gridCol w:w="2471"/>
        <w:gridCol w:w="2552"/>
        <w:gridCol w:w="2915"/>
      </w:tblGrid>
      <w:tr w:rsidR="006D086E" w:rsidRPr="00D07AD5" w:rsidTr="004B12C3">
        <w:trPr>
          <w:trHeight w:val="594"/>
          <w:jc w:val="center"/>
        </w:trPr>
        <w:tc>
          <w:tcPr>
            <w:tcW w:w="10341" w:type="dxa"/>
            <w:gridSpan w:val="4"/>
            <w:shd w:val="clear" w:color="auto" w:fill="D6E3BC"/>
          </w:tcPr>
          <w:p w:rsidR="006D086E" w:rsidRPr="00D07AD5" w:rsidRDefault="006D086E" w:rsidP="004B12C3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:rsidR="006D086E" w:rsidRPr="006B2716" w:rsidRDefault="006D086E" w:rsidP="004B12C3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 w:rsidRPr="006B2716">
              <w:rPr>
                <w:rFonts w:ascii="Calibri" w:hAnsi="Calibri" w:cs="Arial"/>
                <w:b/>
                <w:bCs/>
                <w:sz w:val="28"/>
              </w:rPr>
              <w:t>ECO, ROC and Climate Action Certification Fees</w:t>
            </w:r>
          </w:p>
          <w:p w:rsidR="006D086E" w:rsidRPr="00D07AD5" w:rsidRDefault="006D086E" w:rsidP="004B12C3">
            <w:pPr>
              <w:rPr>
                <w:rFonts w:cs="Arial"/>
                <w:bCs/>
                <w:sz w:val="18"/>
              </w:rPr>
            </w:pPr>
          </w:p>
        </w:tc>
      </w:tr>
      <w:tr w:rsidR="006D086E" w:rsidRPr="00D07AD5" w:rsidTr="004B12C3">
        <w:trPr>
          <w:trHeight w:val="421"/>
          <w:jc w:val="center"/>
        </w:trPr>
        <w:tc>
          <w:tcPr>
            <w:tcW w:w="2403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Annual Fee Your Turnover</w:t>
            </w:r>
          </w:p>
        </w:tc>
        <w:tc>
          <w:tcPr>
            <w:tcW w:w="2471" w:type="dxa"/>
            <w:shd w:val="clear" w:color="auto" w:fill="D6E3BC"/>
            <w:vAlign w:val="center"/>
          </w:tcPr>
          <w:p w:rsidR="006D086E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Once-only </w:t>
            </w:r>
          </w:p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Application Fee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Ongoing Annual Fee*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Discounted Annual Fee*</w:t>
            </w:r>
          </w:p>
          <w:p w:rsidR="006D086E" w:rsidRPr="0011667F" w:rsidRDefault="006D086E" w:rsidP="004B12C3">
            <w:pPr>
              <w:jc w:val="center"/>
              <w:rPr>
                <w:rFonts w:cs="Arial"/>
                <w:b/>
                <w:sz w:val="18"/>
              </w:rPr>
            </w:pPr>
            <w:r w:rsidRPr="0011667F">
              <w:rPr>
                <w:rFonts w:cs="Arial"/>
                <w:b/>
                <w:sz w:val="14"/>
              </w:rPr>
              <w:t xml:space="preserve">For </w:t>
            </w:r>
            <w:r>
              <w:rPr>
                <w:rFonts w:cs="Arial"/>
                <w:b/>
                <w:sz w:val="14"/>
              </w:rPr>
              <w:t>second certification program</w:t>
            </w:r>
            <w:r w:rsidRPr="0011667F">
              <w:rPr>
                <w:rFonts w:cs="Arial"/>
                <w:b/>
                <w:sz w:val="14"/>
              </w:rPr>
              <w:t xml:space="preserve"> only</w:t>
            </w:r>
          </w:p>
        </w:tc>
      </w:tr>
      <w:tr w:rsidR="006D086E" w:rsidRPr="00D07AD5" w:rsidTr="004B12C3">
        <w:trPr>
          <w:trHeight w:val="413"/>
          <w:jc w:val="center"/>
        </w:trPr>
        <w:tc>
          <w:tcPr>
            <w:tcW w:w="2403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right"/>
              <w:rPr>
                <w:rFonts w:cs="Arial"/>
                <w:sz w:val="18"/>
              </w:rPr>
            </w:pPr>
            <w:r w:rsidRPr="00D07AD5">
              <w:rPr>
                <w:rFonts w:cs="Arial"/>
                <w:sz w:val="18"/>
              </w:rPr>
              <w:t>&lt; $250,000</w:t>
            </w:r>
          </w:p>
        </w:tc>
        <w:tc>
          <w:tcPr>
            <w:tcW w:w="2471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126</w:t>
            </w:r>
          </w:p>
        </w:tc>
      </w:tr>
      <w:tr w:rsidR="006D086E" w:rsidRPr="00D07AD5" w:rsidTr="004B12C3">
        <w:trPr>
          <w:trHeight w:val="419"/>
          <w:jc w:val="center"/>
        </w:trPr>
        <w:tc>
          <w:tcPr>
            <w:tcW w:w="2403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right"/>
              <w:rPr>
                <w:rFonts w:cs="Arial"/>
                <w:sz w:val="18"/>
              </w:rPr>
            </w:pPr>
            <w:r w:rsidRPr="00D07AD5">
              <w:rPr>
                <w:rFonts w:cs="Arial"/>
                <w:sz w:val="18"/>
              </w:rPr>
              <w:t>$250,001 - $1,000,000</w:t>
            </w:r>
          </w:p>
        </w:tc>
        <w:tc>
          <w:tcPr>
            <w:tcW w:w="2471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194</w:t>
            </w:r>
          </w:p>
        </w:tc>
      </w:tr>
      <w:tr w:rsidR="006D086E" w:rsidRPr="00D07AD5" w:rsidTr="004B12C3">
        <w:trPr>
          <w:trHeight w:val="412"/>
          <w:jc w:val="center"/>
        </w:trPr>
        <w:tc>
          <w:tcPr>
            <w:tcW w:w="2403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right"/>
              <w:rPr>
                <w:rFonts w:cs="Arial"/>
                <w:sz w:val="18"/>
              </w:rPr>
            </w:pPr>
            <w:r w:rsidRPr="00D07AD5">
              <w:rPr>
                <w:rFonts w:cs="Arial"/>
                <w:sz w:val="18"/>
              </w:rPr>
              <w:t>$1,000,001 - $5,000,000</w:t>
            </w:r>
          </w:p>
        </w:tc>
        <w:tc>
          <w:tcPr>
            <w:tcW w:w="2471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264</w:t>
            </w:r>
          </w:p>
        </w:tc>
      </w:tr>
      <w:tr w:rsidR="006D086E" w:rsidRPr="00D07AD5" w:rsidTr="004B12C3">
        <w:trPr>
          <w:trHeight w:val="417"/>
          <w:jc w:val="center"/>
        </w:trPr>
        <w:tc>
          <w:tcPr>
            <w:tcW w:w="2403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right"/>
              <w:rPr>
                <w:rFonts w:cs="Arial"/>
                <w:sz w:val="18"/>
              </w:rPr>
            </w:pPr>
            <w:r w:rsidRPr="00D07AD5">
              <w:rPr>
                <w:rFonts w:cs="Arial"/>
                <w:sz w:val="18"/>
              </w:rPr>
              <w:t>$5,000,001 - $10,000,000</w:t>
            </w:r>
          </w:p>
        </w:tc>
        <w:tc>
          <w:tcPr>
            <w:tcW w:w="2471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320</w:t>
            </w:r>
          </w:p>
        </w:tc>
      </w:tr>
      <w:tr w:rsidR="006D086E" w:rsidRPr="00D07AD5" w:rsidTr="004B12C3">
        <w:trPr>
          <w:trHeight w:val="480"/>
          <w:jc w:val="center"/>
        </w:trPr>
        <w:tc>
          <w:tcPr>
            <w:tcW w:w="2403" w:type="dxa"/>
            <w:shd w:val="clear" w:color="auto" w:fill="D6E3BC"/>
            <w:noWrap/>
            <w:vAlign w:val="center"/>
          </w:tcPr>
          <w:p w:rsidR="006D086E" w:rsidRPr="00D07AD5" w:rsidRDefault="006D086E" w:rsidP="004B12C3">
            <w:pPr>
              <w:jc w:val="right"/>
              <w:rPr>
                <w:rFonts w:cs="Arial"/>
                <w:sz w:val="18"/>
              </w:rPr>
            </w:pPr>
            <w:r w:rsidRPr="00D07AD5">
              <w:rPr>
                <w:rFonts w:cs="Arial"/>
                <w:sz w:val="18"/>
              </w:rPr>
              <w:t>&gt; $10,000,001</w:t>
            </w:r>
          </w:p>
        </w:tc>
        <w:tc>
          <w:tcPr>
            <w:tcW w:w="2471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552" w:type="dxa"/>
            <w:shd w:val="clear" w:color="auto" w:fill="D6E3BC"/>
            <w:noWrap/>
            <w:vAlign w:val="center"/>
          </w:tcPr>
          <w:p w:rsidR="006D086E" w:rsidRPr="008D605D" w:rsidRDefault="006D086E" w:rsidP="004B12C3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605D">
              <w:rPr>
                <w:rFonts w:cs="Arial"/>
                <w:bCs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2915" w:type="dxa"/>
            <w:shd w:val="clear" w:color="auto" w:fill="D6E3BC"/>
            <w:vAlign w:val="center"/>
          </w:tcPr>
          <w:p w:rsidR="006D086E" w:rsidRPr="00D07AD5" w:rsidRDefault="006D086E" w:rsidP="004B12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374</w:t>
            </w:r>
          </w:p>
        </w:tc>
      </w:tr>
      <w:tr w:rsidR="006D086E" w:rsidRPr="00D07AD5" w:rsidTr="004B12C3">
        <w:trPr>
          <w:trHeight w:val="932"/>
          <w:jc w:val="center"/>
        </w:trPr>
        <w:tc>
          <w:tcPr>
            <w:tcW w:w="10341" w:type="dxa"/>
            <w:gridSpan w:val="4"/>
            <w:shd w:val="clear" w:color="auto" w:fill="D6E3BC"/>
            <w:noWrap/>
            <w:vAlign w:val="center"/>
          </w:tcPr>
          <w:p w:rsidR="006D086E" w:rsidRDefault="006D086E" w:rsidP="00B334BA">
            <w:pPr>
              <w:jc w:val="left"/>
              <w:rPr>
                <w:rFonts w:cs="Arial"/>
                <w:sz w:val="18"/>
              </w:rPr>
            </w:pPr>
            <w:r>
              <w:rPr>
                <w:rFonts w:ascii="Verdana" w:hAnsi="Verdana"/>
                <w:sz w:val="16"/>
                <w:szCs w:val="17"/>
              </w:rPr>
              <w:t>*Annual fees are due once certification has been granted and then each year on your certification anniversary.</w:t>
            </w:r>
            <w:r>
              <w:rPr>
                <w:rFonts w:ascii="Verdana" w:hAnsi="Verdana"/>
                <w:sz w:val="16"/>
                <w:szCs w:val="17"/>
              </w:rPr>
              <w:br/>
              <w:t>Certification annual fees include business membership to Ecotourism Australia.</w:t>
            </w:r>
            <w:r>
              <w:rPr>
                <w:rFonts w:ascii="Verdana" w:hAnsi="Verdana"/>
                <w:sz w:val="16"/>
                <w:szCs w:val="17"/>
              </w:rPr>
              <w:br/>
            </w:r>
            <w:r w:rsidRPr="008E2AEA">
              <w:rPr>
                <w:rFonts w:ascii="Verdana" w:hAnsi="Verdana"/>
                <w:sz w:val="16"/>
                <w:szCs w:val="17"/>
              </w:rPr>
              <w:t>The above prices are for applications via the Ecotourism Australia online certification application system.</w:t>
            </w:r>
            <w:r w:rsidRPr="008E2AEA">
              <w:rPr>
                <w:rFonts w:ascii="Verdana" w:hAnsi="Verdana"/>
                <w:sz w:val="16"/>
                <w:szCs w:val="17"/>
              </w:rPr>
              <w:br/>
              <w:t>A $75 workbook fee is applicable to all workbook applications.</w:t>
            </w:r>
          </w:p>
        </w:tc>
      </w:tr>
    </w:tbl>
    <w:p w:rsidR="006D086E" w:rsidRDefault="006D086E" w:rsidP="00CE4F39">
      <w:pPr>
        <w:rPr>
          <w:sz w:val="22"/>
          <w:szCs w:val="22"/>
        </w:rPr>
      </w:pPr>
    </w:p>
    <w:p w:rsidR="00795A70" w:rsidRPr="0041795C" w:rsidRDefault="00795A70" w:rsidP="00FD70FD">
      <w:pPr>
        <w:rPr>
          <w:rFonts w:cs="Arial"/>
          <w:b/>
          <w:sz w:val="20"/>
        </w:rPr>
      </w:pPr>
      <w:r w:rsidRPr="0041795C">
        <w:rPr>
          <w:rFonts w:cs="Arial"/>
          <w:b/>
          <w:sz w:val="20"/>
        </w:rPr>
        <w:t>EOI Lodgement:</w:t>
      </w:r>
      <w:r w:rsidRPr="0041795C">
        <w:rPr>
          <w:rFonts w:cs="Arial"/>
          <w:sz w:val="20"/>
        </w:rPr>
        <w:t xml:space="preserve"> </w:t>
      </w:r>
      <w:r w:rsidR="00F024A0">
        <w:rPr>
          <w:rFonts w:cs="Arial"/>
          <w:sz w:val="20"/>
        </w:rPr>
        <w:t>Flinders and Outback Operators</w:t>
      </w:r>
      <w:r w:rsidR="00D45760" w:rsidRPr="0041795C">
        <w:rPr>
          <w:rFonts w:cs="Arial"/>
          <w:sz w:val="20"/>
        </w:rPr>
        <w:t xml:space="preserve"> </w:t>
      </w:r>
      <w:r w:rsidRPr="0041795C">
        <w:rPr>
          <w:rFonts w:cs="Arial"/>
          <w:sz w:val="20"/>
        </w:rPr>
        <w:t xml:space="preserve">wishing to be involved in the </w:t>
      </w:r>
      <w:r w:rsidR="00FD70FD" w:rsidRPr="0041795C">
        <w:rPr>
          <w:rFonts w:cs="Arial"/>
          <w:sz w:val="20"/>
        </w:rPr>
        <w:t>Operator E</w:t>
      </w:r>
      <w:r w:rsidR="00DB4A6A" w:rsidRPr="0041795C">
        <w:rPr>
          <w:rFonts w:cs="Arial"/>
          <w:sz w:val="20"/>
        </w:rPr>
        <w:t xml:space="preserve">CO </w:t>
      </w:r>
      <w:r w:rsidR="00FD70FD" w:rsidRPr="0041795C">
        <w:rPr>
          <w:rFonts w:cs="Arial"/>
          <w:sz w:val="20"/>
        </w:rPr>
        <w:t xml:space="preserve">Certification Subsidy </w:t>
      </w:r>
      <w:r w:rsidRPr="0041795C">
        <w:rPr>
          <w:rFonts w:cs="Arial"/>
          <w:sz w:val="20"/>
        </w:rPr>
        <w:t xml:space="preserve">must return this completed EOI form to </w:t>
      </w:r>
      <w:r w:rsidR="006B261B">
        <w:rPr>
          <w:rFonts w:cs="Arial"/>
          <w:sz w:val="20"/>
        </w:rPr>
        <w:t>Leonie Bowles</w:t>
      </w:r>
      <w:r w:rsidRPr="0041795C">
        <w:rPr>
          <w:rFonts w:cs="Arial"/>
          <w:sz w:val="20"/>
        </w:rPr>
        <w:t xml:space="preserve"> at Ecotourism Australia via </w:t>
      </w:r>
      <w:r w:rsidRPr="0041795C">
        <w:rPr>
          <w:rFonts w:cs="Arial"/>
          <w:b/>
          <w:sz w:val="20"/>
        </w:rPr>
        <w:t xml:space="preserve">email: </w:t>
      </w:r>
      <w:hyperlink r:id="rId9" w:history="1">
        <w:r w:rsidR="006B261B" w:rsidRPr="00773042">
          <w:rPr>
            <w:rStyle w:val="Hyperlink"/>
            <w:rFonts w:cs="Arial"/>
            <w:b/>
            <w:sz w:val="20"/>
          </w:rPr>
          <w:t>development@ecotourism.org.au</w:t>
        </w:r>
      </w:hyperlink>
      <w:r w:rsidR="006B261B">
        <w:rPr>
          <w:rFonts w:cs="Arial"/>
          <w:b/>
          <w:sz w:val="20"/>
        </w:rPr>
        <w:t xml:space="preserve"> </w:t>
      </w:r>
      <w:r w:rsidRPr="0041795C">
        <w:rPr>
          <w:rFonts w:cs="Arial"/>
          <w:sz w:val="20"/>
        </w:rPr>
        <w:t>by</w:t>
      </w:r>
      <w:r w:rsidR="008C0C80" w:rsidRPr="0041795C">
        <w:rPr>
          <w:rFonts w:cs="Arial"/>
          <w:b/>
          <w:sz w:val="20"/>
        </w:rPr>
        <w:t xml:space="preserve"> </w:t>
      </w:r>
      <w:r w:rsidR="006B261B">
        <w:rPr>
          <w:rFonts w:cs="Arial"/>
          <w:b/>
          <w:sz w:val="20"/>
        </w:rPr>
        <w:t xml:space="preserve">Friday May 30, 2014. </w:t>
      </w:r>
    </w:p>
    <w:p w:rsidR="00F54423" w:rsidRPr="00495BCC" w:rsidRDefault="00F54423" w:rsidP="002C3F2E">
      <w:pPr>
        <w:jc w:val="left"/>
        <w:rPr>
          <w:rFonts w:cs="Arial"/>
          <w:sz w:val="20"/>
        </w:rPr>
      </w:pPr>
    </w:p>
    <w:p w:rsidR="00795A70" w:rsidRPr="00495BCC" w:rsidRDefault="00795A70" w:rsidP="00795A70">
      <w:pPr>
        <w:jc w:val="left"/>
        <w:rPr>
          <w:rFonts w:cs="Arial"/>
          <w:sz w:val="20"/>
        </w:rPr>
      </w:pPr>
      <w:r w:rsidRPr="00495BCC">
        <w:rPr>
          <w:rFonts w:cs="Arial"/>
          <w:sz w:val="20"/>
        </w:rPr>
        <w:t xml:space="preserve">I acknowledge the above information and agree to the conditions of the </w:t>
      </w:r>
      <w:r w:rsidR="00FD70FD" w:rsidRPr="00495BCC">
        <w:rPr>
          <w:rFonts w:cs="Arial"/>
          <w:sz w:val="20"/>
        </w:rPr>
        <w:t>Operator E</w:t>
      </w:r>
      <w:r w:rsidR="00DB4A6A">
        <w:rPr>
          <w:rFonts w:cs="Arial"/>
          <w:sz w:val="20"/>
        </w:rPr>
        <w:t xml:space="preserve">CO </w:t>
      </w:r>
      <w:r w:rsidR="00FD70FD" w:rsidRPr="00495BCC">
        <w:rPr>
          <w:rFonts w:cs="Arial"/>
          <w:sz w:val="20"/>
        </w:rPr>
        <w:t xml:space="preserve">Certification Subsidy </w:t>
      </w:r>
      <w:r w:rsidRPr="00495BCC">
        <w:rPr>
          <w:rFonts w:cs="Arial"/>
          <w:sz w:val="20"/>
        </w:rPr>
        <w:t>as detailed above.</w:t>
      </w:r>
    </w:p>
    <w:p w:rsidR="00492F83" w:rsidRPr="00495BCC" w:rsidRDefault="00492F83" w:rsidP="00F54423">
      <w:pPr>
        <w:jc w:val="left"/>
        <w:rPr>
          <w:sz w:val="20"/>
        </w:rPr>
      </w:pPr>
    </w:p>
    <w:p w:rsidR="00795A70" w:rsidRPr="00495BCC" w:rsidRDefault="00795A70" w:rsidP="00795A70">
      <w:pPr>
        <w:spacing w:line="600" w:lineRule="auto"/>
        <w:jc w:val="left"/>
        <w:rPr>
          <w:rFonts w:cs="Arial"/>
          <w:sz w:val="20"/>
        </w:rPr>
      </w:pPr>
      <w:r w:rsidRPr="00495BCC">
        <w:rPr>
          <w:rFonts w:cs="Arial"/>
          <w:b/>
          <w:sz w:val="20"/>
        </w:rPr>
        <w:t>Signature:</w:t>
      </w:r>
      <w:r w:rsidRPr="00495BCC">
        <w:rPr>
          <w:rFonts w:cs="Arial"/>
          <w:sz w:val="20"/>
        </w:rPr>
        <w:t xml:space="preserve"> </w:t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</w:rPr>
        <w:tab/>
      </w:r>
      <w:r w:rsidRPr="00495BCC">
        <w:rPr>
          <w:rFonts w:cs="Arial"/>
          <w:sz w:val="20"/>
        </w:rPr>
        <w:tab/>
      </w:r>
      <w:r w:rsidRPr="00495BCC">
        <w:rPr>
          <w:rFonts w:cs="Arial"/>
          <w:b/>
          <w:sz w:val="20"/>
        </w:rPr>
        <w:t>Date:</w:t>
      </w:r>
      <w:r w:rsidRPr="00495BCC">
        <w:rPr>
          <w:rFonts w:cs="Arial"/>
          <w:sz w:val="20"/>
        </w:rPr>
        <w:tab/>
      </w:r>
      <w:r w:rsidRPr="00495BCC">
        <w:rPr>
          <w:rFonts w:cs="Arial"/>
          <w:sz w:val="20"/>
        </w:rPr>
        <w:tab/>
        <w:t>/</w:t>
      </w:r>
      <w:r w:rsidRPr="00495BCC">
        <w:rPr>
          <w:rFonts w:cs="Arial"/>
          <w:sz w:val="20"/>
        </w:rPr>
        <w:tab/>
        <w:t>/201</w:t>
      </w:r>
      <w:r w:rsidR="006B261B">
        <w:rPr>
          <w:rFonts w:cs="Arial"/>
          <w:sz w:val="20"/>
        </w:rPr>
        <w:t>4</w:t>
      </w:r>
    </w:p>
    <w:p w:rsidR="00E67556" w:rsidRPr="006B261B" w:rsidRDefault="00795A70" w:rsidP="006B261B">
      <w:pPr>
        <w:spacing w:line="600" w:lineRule="auto"/>
        <w:jc w:val="left"/>
        <w:rPr>
          <w:rFonts w:cs="Arial"/>
          <w:b/>
          <w:sz w:val="20"/>
        </w:rPr>
      </w:pPr>
      <w:r w:rsidRPr="00495BCC">
        <w:rPr>
          <w:rFonts w:cs="Arial"/>
          <w:b/>
          <w:sz w:val="20"/>
        </w:rPr>
        <w:t>Print Name:</w:t>
      </w:r>
      <w:r w:rsidRPr="00495BCC">
        <w:rPr>
          <w:rFonts w:cs="Arial"/>
          <w:sz w:val="20"/>
        </w:rPr>
        <w:t xml:space="preserve"> </w:t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  <w:r w:rsidRPr="00495BCC">
        <w:rPr>
          <w:rFonts w:cs="Arial"/>
          <w:sz w:val="20"/>
          <w:u w:val="single"/>
        </w:rPr>
        <w:tab/>
      </w:r>
    </w:p>
    <w:sectPr w:rsidR="00E67556" w:rsidRPr="006B261B" w:rsidSect="00492F83">
      <w:pgSz w:w="11907" w:h="16840" w:code="9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7F1"/>
    <w:multiLevelType w:val="hybridMultilevel"/>
    <w:tmpl w:val="28D49E60"/>
    <w:lvl w:ilvl="0" w:tplc="0C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77E2"/>
    <w:multiLevelType w:val="multilevel"/>
    <w:tmpl w:val="436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62D56"/>
    <w:multiLevelType w:val="hybridMultilevel"/>
    <w:tmpl w:val="03FE77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ctiveWritingStyle w:appName="MSWord" w:lang="en-AU" w:vendorID="64" w:dllVersion="131078" w:nlCheck="1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38"/>
    <w:rsid w:val="00027068"/>
    <w:rsid w:val="00043BE2"/>
    <w:rsid w:val="00094231"/>
    <w:rsid w:val="000C4F95"/>
    <w:rsid w:val="00110837"/>
    <w:rsid w:val="001C1042"/>
    <w:rsid w:val="00236A03"/>
    <w:rsid w:val="00251447"/>
    <w:rsid w:val="0029661F"/>
    <w:rsid w:val="002C3F2E"/>
    <w:rsid w:val="002E70A0"/>
    <w:rsid w:val="00316E1A"/>
    <w:rsid w:val="00370A18"/>
    <w:rsid w:val="00381D49"/>
    <w:rsid w:val="003D41A0"/>
    <w:rsid w:val="00407694"/>
    <w:rsid w:val="00410900"/>
    <w:rsid w:val="004156A3"/>
    <w:rsid w:val="0041795C"/>
    <w:rsid w:val="0045361B"/>
    <w:rsid w:val="00456B99"/>
    <w:rsid w:val="00492F83"/>
    <w:rsid w:val="00495BCC"/>
    <w:rsid w:val="004A358B"/>
    <w:rsid w:val="00567E46"/>
    <w:rsid w:val="00591EAC"/>
    <w:rsid w:val="005F02AC"/>
    <w:rsid w:val="00605B07"/>
    <w:rsid w:val="00663A2C"/>
    <w:rsid w:val="006841B3"/>
    <w:rsid w:val="00697C03"/>
    <w:rsid w:val="006B261B"/>
    <w:rsid w:val="006D086E"/>
    <w:rsid w:val="006E4276"/>
    <w:rsid w:val="00726C5C"/>
    <w:rsid w:val="00726DCE"/>
    <w:rsid w:val="0075641C"/>
    <w:rsid w:val="00756A37"/>
    <w:rsid w:val="00795A70"/>
    <w:rsid w:val="007B4212"/>
    <w:rsid w:val="008C0C80"/>
    <w:rsid w:val="008F2725"/>
    <w:rsid w:val="00964C07"/>
    <w:rsid w:val="00970553"/>
    <w:rsid w:val="009D7860"/>
    <w:rsid w:val="00A14215"/>
    <w:rsid w:val="00AD38C3"/>
    <w:rsid w:val="00AF5ED6"/>
    <w:rsid w:val="00B034FC"/>
    <w:rsid w:val="00B061CD"/>
    <w:rsid w:val="00B334BA"/>
    <w:rsid w:val="00B50C2E"/>
    <w:rsid w:val="00B823F4"/>
    <w:rsid w:val="00B83510"/>
    <w:rsid w:val="00BB2E4E"/>
    <w:rsid w:val="00C03855"/>
    <w:rsid w:val="00C279DC"/>
    <w:rsid w:val="00C460A5"/>
    <w:rsid w:val="00C84A4F"/>
    <w:rsid w:val="00C90B6A"/>
    <w:rsid w:val="00CE04C5"/>
    <w:rsid w:val="00CE2F95"/>
    <w:rsid w:val="00CE4F39"/>
    <w:rsid w:val="00D13C30"/>
    <w:rsid w:val="00D2321B"/>
    <w:rsid w:val="00D45760"/>
    <w:rsid w:val="00D712CB"/>
    <w:rsid w:val="00D82FAE"/>
    <w:rsid w:val="00D91D44"/>
    <w:rsid w:val="00DB4854"/>
    <w:rsid w:val="00DB4A6A"/>
    <w:rsid w:val="00E646B6"/>
    <w:rsid w:val="00E67556"/>
    <w:rsid w:val="00E90DB1"/>
    <w:rsid w:val="00EB1070"/>
    <w:rsid w:val="00ED7D11"/>
    <w:rsid w:val="00F024A0"/>
    <w:rsid w:val="00F211A6"/>
    <w:rsid w:val="00F54423"/>
    <w:rsid w:val="00F70E9B"/>
    <w:rsid w:val="00F85338"/>
    <w:rsid w:val="00F8658B"/>
    <w:rsid w:val="00F922C5"/>
    <w:rsid w:val="00FB3019"/>
    <w:rsid w:val="00FC4FFF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C5C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26C5C"/>
    <w:pPr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26C5C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726C5C"/>
    <w:pPr>
      <w:ind w:left="3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E46"/>
    <w:rPr>
      <w:color w:val="0000FF"/>
      <w:u w:val="single"/>
    </w:rPr>
  </w:style>
  <w:style w:type="character" w:styleId="Strong">
    <w:name w:val="Strong"/>
    <w:basedOn w:val="DefaultParagraphFont"/>
    <w:qFormat/>
    <w:rsid w:val="002C3F2E"/>
    <w:rPr>
      <w:b/>
      <w:bCs/>
    </w:rPr>
  </w:style>
  <w:style w:type="paragraph" w:styleId="NormalIndent">
    <w:name w:val="Normal Indent"/>
    <w:basedOn w:val="Normal"/>
    <w:rsid w:val="00726C5C"/>
    <w:pPr>
      <w:ind w:left="708"/>
    </w:pPr>
  </w:style>
  <w:style w:type="paragraph" w:styleId="BalloonText">
    <w:name w:val="Balloon Text"/>
    <w:basedOn w:val="Normal"/>
    <w:link w:val="BalloonTextChar"/>
    <w:rsid w:val="00417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C5C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26C5C"/>
    <w:pPr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26C5C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726C5C"/>
    <w:pPr>
      <w:ind w:left="3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E46"/>
    <w:rPr>
      <w:color w:val="0000FF"/>
      <w:u w:val="single"/>
    </w:rPr>
  </w:style>
  <w:style w:type="character" w:styleId="Strong">
    <w:name w:val="Strong"/>
    <w:basedOn w:val="DefaultParagraphFont"/>
    <w:qFormat/>
    <w:rsid w:val="002C3F2E"/>
    <w:rPr>
      <w:b/>
      <w:bCs/>
    </w:rPr>
  </w:style>
  <w:style w:type="paragraph" w:styleId="NormalIndent">
    <w:name w:val="Normal Indent"/>
    <w:basedOn w:val="Normal"/>
    <w:rsid w:val="00726C5C"/>
    <w:pPr>
      <w:ind w:left="708"/>
    </w:pPr>
  </w:style>
  <w:style w:type="paragraph" w:styleId="BalloonText">
    <w:name w:val="Balloon Text"/>
    <w:basedOn w:val="Normal"/>
    <w:link w:val="BalloonTextChar"/>
    <w:rsid w:val="00417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lopment@ecotouris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2817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mailto:Kristie@ecotourism.org.au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tdonopou</dc:creator>
  <cp:lastModifiedBy>Leonie Bowles</cp:lastModifiedBy>
  <cp:revision>15</cp:revision>
  <cp:lastPrinted>2010-05-27T01:00:00Z</cp:lastPrinted>
  <dcterms:created xsi:type="dcterms:W3CDTF">2014-05-09T01:22:00Z</dcterms:created>
  <dcterms:modified xsi:type="dcterms:W3CDTF">2014-05-12T05:51:00Z</dcterms:modified>
</cp:coreProperties>
</file>